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838C" w14:textId="77777777" w:rsidR="00B9008C" w:rsidRDefault="00B9008C" w:rsidP="00D57A41">
      <w:pPr>
        <w:pStyle w:val="Title"/>
      </w:pPr>
      <w:bookmarkStart w:id="0" w:name="_GoBack"/>
      <w:bookmarkEnd w:id="0"/>
      <w:r>
        <w:t>Patient and Family Advisor Confidentiality Contract</w:t>
      </w:r>
    </w:p>
    <w:p w14:paraId="45F75478" w14:textId="77777777" w:rsidR="00B9008C" w:rsidRDefault="00B9008C"/>
    <w:p w14:paraId="3C706BCA" w14:textId="77777777" w:rsidR="00B9008C" w:rsidRDefault="00B9008C">
      <w:pPr>
        <w:pStyle w:val="DWTNorm"/>
        <w:rPr>
          <w:sz w:val="22"/>
          <w:szCs w:val="23"/>
        </w:rPr>
      </w:pPr>
      <w:r>
        <w:rPr>
          <w:sz w:val="22"/>
          <w:szCs w:val="23"/>
        </w:rPr>
        <w:t xml:space="preserve">I willingly agree to be a patient and family advisor and to work on </w:t>
      </w:r>
      <w:r w:rsidR="002967E4">
        <w:rPr>
          <w:sz w:val="22"/>
          <w:szCs w:val="23"/>
        </w:rPr>
        <w:t>improvement</w:t>
      </w:r>
      <w:r>
        <w:rPr>
          <w:sz w:val="22"/>
          <w:szCs w:val="23"/>
        </w:rPr>
        <w:t xml:space="preserve"> teams and/or give information to the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 w:rsidR="00A17D7F" w:rsidRPr="00CB473B">
        <w:rPr>
          <w:sz w:val="22"/>
          <w:szCs w:val="23"/>
          <w:highlight w:val="yellow"/>
          <w:u w:val="single"/>
        </w:rPr>
        <w:t xml:space="preserve"> or </w:t>
      </w:r>
      <w:proofErr w:type="gramStart"/>
      <w:r w:rsidR="00A17D7F" w:rsidRPr="00CB473B">
        <w:rPr>
          <w:sz w:val="22"/>
          <w:szCs w:val="23"/>
          <w:highlight w:val="yellow"/>
          <w:u w:val="single"/>
        </w:rPr>
        <w:t>Hospital</w:t>
      </w:r>
      <w:r>
        <w:rPr>
          <w:sz w:val="22"/>
          <w:szCs w:val="23"/>
        </w:rPr>
        <w:t xml:space="preserve"> </w:t>
      </w:r>
      <w:r w:rsidR="00BA71C5">
        <w:rPr>
          <w:sz w:val="22"/>
          <w:szCs w:val="23"/>
        </w:rPr>
        <w:t>.</w:t>
      </w:r>
      <w:proofErr w:type="gramEnd"/>
      <w:r w:rsidR="00BA71C5">
        <w:rPr>
          <w:sz w:val="22"/>
          <w:szCs w:val="23"/>
        </w:rPr>
        <w:t xml:space="preserve">  </w:t>
      </w:r>
      <w:r>
        <w:rPr>
          <w:sz w:val="22"/>
          <w:szCs w:val="23"/>
        </w:rPr>
        <w:t>My role is to:</w:t>
      </w:r>
    </w:p>
    <w:p w14:paraId="3FE40950" w14:textId="77777777" w:rsidR="00B9008C" w:rsidRDefault="00B9008C">
      <w:pPr>
        <w:pStyle w:val="bulle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Talk about – and help others talk about – ideas so </w:t>
      </w:r>
      <w:r w:rsidR="00BA71C5" w:rsidRPr="00CB473B">
        <w:rPr>
          <w:sz w:val="22"/>
          <w:szCs w:val="23"/>
          <w:highlight w:val="yellow"/>
          <w:u w:val="single"/>
        </w:rPr>
        <w:t xml:space="preserve">Name of </w:t>
      </w:r>
      <w:r w:rsidR="00A17D7F" w:rsidRPr="00CB473B">
        <w:rPr>
          <w:sz w:val="22"/>
          <w:szCs w:val="23"/>
          <w:highlight w:val="yellow"/>
          <w:u w:val="single"/>
        </w:rPr>
        <w:t>Organization</w:t>
      </w:r>
      <w:r w:rsidR="00A17D7F">
        <w:rPr>
          <w:sz w:val="22"/>
          <w:szCs w:val="23"/>
          <w:u w:val="single"/>
        </w:rPr>
        <w:t xml:space="preserve"> </w:t>
      </w:r>
      <w:r>
        <w:rPr>
          <w:sz w:val="22"/>
          <w:szCs w:val="23"/>
        </w:rPr>
        <w:t>and other healthcare providers in our community can make healthcare better.</w:t>
      </w:r>
    </w:p>
    <w:p w14:paraId="2A460F3E" w14:textId="77777777" w:rsidR="00B9008C" w:rsidRDefault="00B9008C">
      <w:pPr>
        <w:pStyle w:val="bulle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>Talk about what happened to me as a patient or a patient’s family member in ways to make healthcare better.</w:t>
      </w:r>
    </w:p>
    <w:p w14:paraId="5CC37472" w14:textId="77777777" w:rsidR="00B9008C" w:rsidRDefault="00B9008C">
      <w:pPr>
        <w:pStyle w:val="bulle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Say what I think about changes to make things better for the patients and families getting care at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 w:rsidRPr="00CB473B">
        <w:rPr>
          <w:sz w:val="22"/>
          <w:szCs w:val="23"/>
          <w:highlight w:val="yellow"/>
        </w:rPr>
        <w:t>.</w:t>
      </w:r>
    </w:p>
    <w:p w14:paraId="515718B9" w14:textId="77777777" w:rsidR="00B9008C" w:rsidRDefault="00B9008C">
      <w:pPr>
        <w:pStyle w:val="bulle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Work together with staff and physicians in planning </w:t>
      </w:r>
      <w:r w:rsidR="002F5802">
        <w:rPr>
          <w:sz w:val="22"/>
          <w:szCs w:val="23"/>
        </w:rPr>
        <w:t xml:space="preserve">or improving service or </w:t>
      </w:r>
      <w:r>
        <w:rPr>
          <w:sz w:val="22"/>
          <w:szCs w:val="23"/>
        </w:rPr>
        <w:t>programs.</w:t>
      </w:r>
    </w:p>
    <w:p w14:paraId="155C4CD9" w14:textId="77777777" w:rsidR="00B9008C" w:rsidRDefault="00B9008C">
      <w:pPr>
        <w:pStyle w:val="bullet"/>
        <w:tabs>
          <w:tab w:val="clear" w:pos="1080"/>
          <w:tab w:val="num" w:pos="360"/>
        </w:tabs>
        <w:spacing w:after="240"/>
        <w:ind w:left="360"/>
        <w:rPr>
          <w:sz w:val="22"/>
          <w:szCs w:val="23"/>
        </w:rPr>
      </w:pPr>
      <w:r>
        <w:rPr>
          <w:sz w:val="22"/>
          <w:szCs w:val="23"/>
        </w:rPr>
        <w:t>Think beyond what happened to me to help others.</w:t>
      </w:r>
    </w:p>
    <w:p w14:paraId="10FCD9EE" w14:textId="77777777" w:rsidR="00B9008C" w:rsidRDefault="00B9008C" w:rsidP="00D57A41">
      <w:pPr>
        <w:pStyle w:val="DWTNorm"/>
        <w:rPr>
          <w:sz w:val="22"/>
          <w:szCs w:val="23"/>
        </w:rPr>
      </w:pPr>
      <w:r>
        <w:rPr>
          <w:sz w:val="22"/>
          <w:szCs w:val="23"/>
        </w:rPr>
        <w:t xml:space="preserve">As a patient and family advisor, I will talk to others and will learn about </w:t>
      </w:r>
      <w:r w:rsidR="00BA71C5">
        <w:rPr>
          <w:sz w:val="22"/>
          <w:szCs w:val="23"/>
        </w:rPr>
        <w:t>this organization</w:t>
      </w:r>
      <w:r>
        <w:rPr>
          <w:sz w:val="22"/>
          <w:szCs w:val="23"/>
        </w:rPr>
        <w:t xml:space="preserve"> and other</w:t>
      </w:r>
      <w:r w:rsidR="00BA71C5">
        <w:rPr>
          <w:sz w:val="22"/>
          <w:szCs w:val="23"/>
        </w:rPr>
        <w:t>s.</w:t>
      </w:r>
      <w:r>
        <w:rPr>
          <w:sz w:val="22"/>
          <w:szCs w:val="23"/>
        </w:rPr>
        <w:t xml:space="preserve">  This includes personal information about patients and their families and operational information about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</w:t>
      </w:r>
      <w:r w:rsidRPr="006551F5">
        <w:rPr>
          <w:iCs/>
          <w:sz w:val="22"/>
          <w:szCs w:val="22"/>
        </w:rPr>
        <w:t>programs, clinicians and staff.</w:t>
      </w:r>
      <w:r>
        <w:rPr>
          <w:sz w:val="22"/>
          <w:szCs w:val="23"/>
        </w:rPr>
        <w:t xml:space="preserve">  I promise and agree that:</w:t>
      </w:r>
    </w:p>
    <w:p w14:paraId="4F4142AC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I will protect the confidentiality, privacy, and security of </w:t>
      </w:r>
      <w:r>
        <w:rPr>
          <w:sz w:val="22"/>
          <w:szCs w:val="23"/>
          <w:u w:val="single"/>
        </w:rPr>
        <w:t>all</w:t>
      </w:r>
      <w:r>
        <w:rPr>
          <w:sz w:val="22"/>
          <w:szCs w:val="23"/>
        </w:rPr>
        <w:t xml:space="preserve"> information that I learn as a patient and family advisor.  </w:t>
      </w:r>
    </w:p>
    <w:p w14:paraId="15A797B4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I will not talk, e-mail, or write down anything I learn about patients or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unless it is part of my role as an advisor.  I will not talk in a public place inside or outside of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about anything I learn in a meeting.  </w:t>
      </w:r>
    </w:p>
    <w:p w14:paraId="59739859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Even though names and medical details are not talked about, there may be enough information to figure out </w:t>
      </w:r>
      <w:proofErr w:type="gramStart"/>
      <w:r>
        <w:rPr>
          <w:sz w:val="22"/>
          <w:szCs w:val="23"/>
        </w:rPr>
        <w:t>who</w:t>
      </w:r>
      <w:proofErr w:type="gramEnd"/>
      <w:r>
        <w:rPr>
          <w:sz w:val="22"/>
          <w:szCs w:val="23"/>
        </w:rPr>
        <w:t xml:space="preserve"> a person is.  I will not try to figure out who particular persons or events may be based on what I learn at any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meeting.</w:t>
      </w:r>
    </w:p>
    <w:p w14:paraId="42A884DE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I will not use anything I learn as a patient and family advisor for any reason except helping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>.</w:t>
      </w:r>
    </w:p>
    <w:p w14:paraId="55FE2020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>I am, and others in the meeting are, free to share their stories.  I know that we do not have to say anything that we do not want to say.  I know that some people I talk to do not have to follow federal and state laws that protect health information, and they may tell others, even if they are not supposed to.</w:t>
      </w:r>
    </w:p>
    <w:p w14:paraId="11233F8C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proofErr w:type="gramStart"/>
      <w:r>
        <w:rPr>
          <w:sz w:val="22"/>
          <w:szCs w:val="23"/>
        </w:rPr>
        <w:t xml:space="preserve">My information and my ideas, alone or with other information and ideas, may be used by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proofErr w:type="gramEnd"/>
      <w:r>
        <w:rPr>
          <w:sz w:val="22"/>
          <w:szCs w:val="23"/>
        </w:rPr>
        <w:t xml:space="preserve">.  I give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the right to use such information and ideas.</w:t>
      </w:r>
    </w:p>
    <w:p w14:paraId="1049A21F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I will </w:t>
      </w:r>
      <w:proofErr w:type="gramStart"/>
      <w:r>
        <w:rPr>
          <w:sz w:val="22"/>
          <w:szCs w:val="23"/>
        </w:rPr>
        <w:t xml:space="preserve">tell someone who works at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if I do not, or someone else does not</w:t>
      </w:r>
      <w:proofErr w:type="gramEnd"/>
      <w:r>
        <w:rPr>
          <w:sz w:val="22"/>
          <w:szCs w:val="23"/>
        </w:rPr>
        <w:t xml:space="preserve">, </w:t>
      </w:r>
      <w:proofErr w:type="gramStart"/>
      <w:r>
        <w:rPr>
          <w:sz w:val="22"/>
          <w:szCs w:val="23"/>
        </w:rPr>
        <w:t>follow this contract</w:t>
      </w:r>
      <w:proofErr w:type="gramEnd"/>
      <w:r>
        <w:rPr>
          <w:sz w:val="22"/>
          <w:szCs w:val="23"/>
        </w:rPr>
        <w:t>.</w:t>
      </w:r>
    </w:p>
    <w:p w14:paraId="73DD44F1" w14:textId="77777777" w:rsidR="005430F8" w:rsidRDefault="00B9008C" w:rsidP="008B55E4">
      <w:pPr>
        <w:pStyle w:val="DWTNorm"/>
        <w:keepNext/>
        <w:rPr>
          <w:sz w:val="22"/>
          <w:szCs w:val="23"/>
        </w:rPr>
      </w:pPr>
      <w:r>
        <w:rPr>
          <w:sz w:val="22"/>
          <w:szCs w:val="23"/>
        </w:rPr>
        <w:t xml:space="preserve">I have read and understand this contract.  I know this contract does not end.  I will do what I promised to stay a patient and family advisor to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5492"/>
      </w:tblGrid>
      <w:tr w:rsidR="00B9008C" w14:paraId="385CE26F" w14:textId="77777777">
        <w:tc>
          <w:tcPr>
            <w:tcW w:w="5508" w:type="dxa"/>
          </w:tcPr>
          <w:p w14:paraId="0AAACEE9" w14:textId="77777777" w:rsidR="00B9008C" w:rsidRDefault="00B9008C">
            <w:pPr>
              <w:pStyle w:val="DWTNorm"/>
              <w:tabs>
                <w:tab w:val="left" w:pos="5220"/>
              </w:tabs>
              <w:rPr>
                <w:sz w:val="22"/>
                <w:szCs w:val="23"/>
              </w:rPr>
            </w:pPr>
            <w:r>
              <w:rPr>
                <w:sz w:val="22"/>
                <w:szCs w:val="23"/>
                <w:u w:val="single"/>
              </w:rPr>
              <w:tab/>
            </w:r>
            <w:r>
              <w:rPr>
                <w:sz w:val="22"/>
                <w:szCs w:val="23"/>
              </w:rPr>
              <w:br/>
              <w:t>Name (</w:t>
            </w:r>
            <w:r>
              <w:rPr>
                <w:smallCaps/>
                <w:sz w:val="22"/>
                <w:szCs w:val="23"/>
              </w:rPr>
              <w:t>print</w:t>
            </w:r>
            <w:r>
              <w:rPr>
                <w:sz w:val="22"/>
                <w:szCs w:val="23"/>
              </w:rPr>
              <w:t>)</w:t>
            </w:r>
          </w:p>
        </w:tc>
        <w:tc>
          <w:tcPr>
            <w:tcW w:w="5400" w:type="dxa"/>
          </w:tcPr>
          <w:p w14:paraId="55D06FC6" w14:textId="77777777" w:rsidR="00B9008C" w:rsidRDefault="00B9008C">
            <w:pPr>
              <w:pStyle w:val="DWTNorm"/>
              <w:tabs>
                <w:tab w:val="left" w:pos="5112"/>
              </w:tabs>
              <w:ind w:left="163"/>
              <w:rPr>
                <w:sz w:val="22"/>
                <w:szCs w:val="23"/>
              </w:rPr>
            </w:pPr>
            <w:r>
              <w:rPr>
                <w:sz w:val="22"/>
                <w:szCs w:val="23"/>
                <w:u w:val="single"/>
              </w:rPr>
              <w:tab/>
            </w:r>
            <w:r>
              <w:rPr>
                <w:sz w:val="22"/>
                <w:szCs w:val="23"/>
              </w:rPr>
              <w:br/>
              <w:t>Affiliation / Title</w:t>
            </w:r>
          </w:p>
        </w:tc>
      </w:tr>
      <w:tr w:rsidR="00B9008C" w14:paraId="092AC99C" w14:textId="77777777">
        <w:tc>
          <w:tcPr>
            <w:tcW w:w="5508" w:type="dxa"/>
          </w:tcPr>
          <w:p w14:paraId="5E679E8E" w14:textId="77777777" w:rsidR="00B9008C" w:rsidRDefault="00B9008C">
            <w:pPr>
              <w:pStyle w:val="DWTNorm"/>
              <w:tabs>
                <w:tab w:val="left" w:pos="5220"/>
              </w:tabs>
              <w:spacing w:after="0"/>
              <w:rPr>
                <w:sz w:val="22"/>
                <w:szCs w:val="23"/>
              </w:rPr>
            </w:pPr>
            <w:r>
              <w:rPr>
                <w:sz w:val="22"/>
                <w:szCs w:val="23"/>
                <w:u w:val="single"/>
              </w:rPr>
              <w:tab/>
            </w:r>
            <w:r>
              <w:rPr>
                <w:sz w:val="22"/>
                <w:szCs w:val="23"/>
              </w:rPr>
              <w:br/>
              <w:t>Signature</w:t>
            </w:r>
          </w:p>
        </w:tc>
        <w:tc>
          <w:tcPr>
            <w:tcW w:w="5400" w:type="dxa"/>
          </w:tcPr>
          <w:p w14:paraId="483A8C72" w14:textId="77777777" w:rsidR="00B9008C" w:rsidRDefault="00B9008C">
            <w:pPr>
              <w:pStyle w:val="DWTNorm"/>
              <w:tabs>
                <w:tab w:val="left" w:pos="5112"/>
              </w:tabs>
              <w:spacing w:after="0"/>
              <w:ind w:left="158"/>
              <w:rPr>
                <w:vanish/>
                <w:sz w:val="22"/>
                <w:szCs w:val="23"/>
              </w:rPr>
            </w:pPr>
            <w:r>
              <w:rPr>
                <w:sz w:val="22"/>
                <w:szCs w:val="23"/>
                <w:u w:val="single"/>
              </w:rPr>
              <w:tab/>
            </w:r>
            <w:r>
              <w:rPr>
                <w:sz w:val="22"/>
                <w:szCs w:val="23"/>
              </w:rPr>
              <w:br/>
              <w:t>Date</w:t>
            </w:r>
          </w:p>
        </w:tc>
      </w:tr>
    </w:tbl>
    <w:p w14:paraId="49851121" w14:textId="77777777" w:rsidR="00B9008C" w:rsidRDefault="00B9008C">
      <w:pPr>
        <w:pStyle w:val="DWTNorm"/>
      </w:pPr>
    </w:p>
    <w:sectPr w:rsidR="00B9008C" w:rsidSect="00B9008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22E32" w14:textId="77777777" w:rsidR="00CB473B" w:rsidRDefault="00CB473B">
      <w:r>
        <w:separator/>
      </w:r>
    </w:p>
  </w:endnote>
  <w:endnote w:type="continuationSeparator" w:id="0">
    <w:p w14:paraId="3E10B0C0" w14:textId="77777777" w:rsidR="00CB473B" w:rsidRDefault="00C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914D" w14:textId="77777777" w:rsidR="00B9008C" w:rsidRDefault="0085092B" w:rsidP="00ED1F7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B900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30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BFFD2E" w14:textId="77777777" w:rsidR="00B9008C" w:rsidRPr="008B55E4" w:rsidRDefault="00B9008C" w:rsidP="00ED1F76">
    <w:pPr>
      <w:pStyle w:val="Footer"/>
      <w:rPr>
        <w:rStyle w:val="zDocID"/>
      </w:rPr>
    </w:pPr>
    <w:r>
      <w:rPr>
        <w:rStyle w:val="zDocID"/>
      </w:rPr>
      <w:t>SEA 1969197v3 0031136-000008</w:t>
    </w:r>
    <w:r w:rsidRPr="008B55E4">
      <w:t> 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4DD6" w14:textId="77777777" w:rsidR="00B9008C" w:rsidRDefault="00BA71C5">
    <w:pPr>
      <w:pStyle w:val="Footer"/>
      <w:rPr>
        <w:rStyle w:val="zDocID"/>
      </w:rPr>
    </w:pPr>
    <w:r>
      <w:rPr>
        <w:rStyle w:val="zDocID"/>
      </w:rPr>
      <w:t xml:space="preserve">Adapted from materials provided by </w:t>
    </w:r>
    <w:r w:rsidR="00A17D7F">
      <w:rPr>
        <w:rStyle w:val="zDocID"/>
      </w:rPr>
      <w:t>PeaceHealth Medical Group and provided by the Institute for Patient- and Family-Centered Care   www.ipfcc.org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F0651" w14:textId="77777777" w:rsidR="00CB473B" w:rsidRDefault="00CB473B">
      <w:r>
        <w:separator/>
      </w:r>
    </w:p>
  </w:footnote>
  <w:footnote w:type="continuationSeparator" w:id="0">
    <w:p w14:paraId="62D8E3A5" w14:textId="77777777" w:rsidR="00CB473B" w:rsidRDefault="00CB4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DB55E" w14:textId="77777777" w:rsidR="00B9008C" w:rsidRDefault="00A909EF" w:rsidP="00D57A41">
    <w:pPr>
      <w:pStyle w:val="Header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6D6C49D" wp14:editId="2841A835">
          <wp:extent cx="4064000" cy="749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379C5" w14:textId="77777777" w:rsidR="00B9008C" w:rsidRDefault="00B9008C" w:rsidP="00D57A41">
    <w:pPr>
      <w:pStyle w:val="Header"/>
      <w:jc w:val="center"/>
      <w:rPr>
        <w:sz w:val="20"/>
      </w:rPr>
    </w:pPr>
  </w:p>
  <w:p w14:paraId="7ED32AE4" w14:textId="77777777" w:rsidR="00B9008C" w:rsidRDefault="00B9008C" w:rsidP="00D57A41">
    <w:pPr>
      <w:pStyle w:val="Header"/>
      <w:jc w:val="center"/>
    </w:pPr>
  </w:p>
  <w:p w14:paraId="0621731A" w14:textId="77777777" w:rsidR="00B9008C" w:rsidRDefault="00B9008C" w:rsidP="00D57A41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F0D6" w14:textId="77777777" w:rsidR="00B9008C" w:rsidRDefault="00BA71C5" w:rsidP="00FC4B98">
    <w:pPr>
      <w:pStyle w:val="Header"/>
      <w:jc w:val="center"/>
      <w:rPr>
        <w:sz w:val="20"/>
      </w:rPr>
    </w:pPr>
    <w:r w:rsidRPr="00CB473B">
      <w:rPr>
        <w:noProof/>
        <w:sz w:val="20"/>
        <w:highlight w:val="yellow"/>
      </w:rPr>
      <w:t>Your LOGO Here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F4C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E6229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B4B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2F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D32A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A89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6D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7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72D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9E7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C0177"/>
    <w:multiLevelType w:val="singleLevel"/>
    <w:tmpl w:val="B10A46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04567512"/>
    <w:multiLevelType w:val="hybridMultilevel"/>
    <w:tmpl w:val="EAEA9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8A6C83"/>
    <w:multiLevelType w:val="multilevel"/>
    <w:tmpl w:val="EF58C2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036C6"/>
    <w:multiLevelType w:val="hybridMultilevel"/>
    <w:tmpl w:val="D95C33D2"/>
    <w:lvl w:ilvl="0" w:tplc="79B6BEBE">
      <w:start w:val="1"/>
      <w:numFmt w:val="decimal"/>
      <w:pStyle w:val="Oddlist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B547A44">
      <w:start w:val="1"/>
      <w:numFmt w:val="decimal"/>
      <w:lvlText w:val="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01ED7"/>
    <w:multiLevelType w:val="hybridMultilevel"/>
    <w:tmpl w:val="80826B8E"/>
    <w:lvl w:ilvl="0" w:tplc="87B00E8A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15EBE"/>
    <w:multiLevelType w:val="multilevel"/>
    <w:tmpl w:val="B1348C7A"/>
    <w:lvl w:ilvl="0">
      <w:start w:val="1"/>
      <w:numFmt w:val="decimal"/>
      <w:pStyle w:val="OutHead1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Head2"/>
      <w:lvlText w:val="(%2)"/>
      <w:lvlJc w:val="left"/>
      <w:pPr>
        <w:tabs>
          <w:tab w:val="num" w:pos="1440"/>
        </w:tabs>
        <w:ind w:left="-720" w:firstLine="144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Head3"/>
      <w:lvlText w:val="(%3)"/>
      <w:lvlJc w:val="left"/>
      <w:pPr>
        <w:tabs>
          <w:tab w:val="num" w:pos="2160"/>
        </w:tabs>
        <w:ind w:left="-720" w:firstLine="21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-720" w:firstLine="288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-720" w:firstLine="360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-720" w:firstLine="43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-720" w:firstLine="504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-720" w:firstLine="57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6">
    <w:nsid w:val="369D6B60"/>
    <w:multiLevelType w:val="multilevel"/>
    <w:tmpl w:val="EF58C2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9593A"/>
    <w:multiLevelType w:val="multilevel"/>
    <w:tmpl w:val="EF58C2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3"/>
  </w:num>
  <w:num w:numId="22">
    <w:abstractNumId w:val="17"/>
  </w:num>
  <w:num w:numId="23">
    <w:abstractNumId w:val="16"/>
  </w:num>
  <w:num w:numId="24">
    <w:abstractNumId w:val="12"/>
  </w:num>
  <w:num w:numId="25">
    <w:abstractNumId w:val="13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3B"/>
    <w:rsid w:val="000B78E0"/>
    <w:rsid w:val="002967E4"/>
    <w:rsid w:val="002F5802"/>
    <w:rsid w:val="003D0835"/>
    <w:rsid w:val="005430F8"/>
    <w:rsid w:val="00614665"/>
    <w:rsid w:val="0065250C"/>
    <w:rsid w:val="006551F5"/>
    <w:rsid w:val="006A1655"/>
    <w:rsid w:val="0085092B"/>
    <w:rsid w:val="008B55E4"/>
    <w:rsid w:val="00950BF0"/>
    <w:rsid w:val="009A3A6B"/>
    <w:rsid w:val="00A17D7F"/>
    <w:rsid w:val="00A909EF"/>
    <w:rsid w:val="00B9008C"/>
    <w:rsid w:val="00BA71C5"/>
    <w:rsid w:val="00BB08F2"/>
    <w:rsid w:val="00CA4DC7"/>
    <w:rsid w:val="00CB473B"/>
    <w:rsid w:val="00D072B1"/>
    <w:rsid w:val="00D57A41"/>
    <w:rsid w:val="00ED1F76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5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92B"/>
    <w:pPr>
      <w:keepNext/>
      <w:outlineLvl w:val="0"/>
    </w:pPr>
    <w:rPr>
      <w:rFonts w:ascii="Palatino" w:hAnsi="Palatin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zDocID">
    <w:name w:val="zDocID"/>
    <w:rsid w:val="0085092B"/>
    <w:rPr>
      <w:rFonts w:ascii="Times New Roman" w:hAnsi="Times New Roman"/>
      <w:noProof/>
      <w:color w:val="auto"/>
      <w:spacing w:val="0"/>
      <w:w w:val="100"/>
      <w:kern w:val="0"/>
      <w:sz w:val="16"/>
      <w:u w:val="none"/>
      <w:effect w:val="none"/>
      <w:vertAlign w:val="baseline"/>
    </w:rPr>
  </w:style>
  <w:style w:type="paragraph" w:styleId="Header">
    <w:name w:val="header"/>
    <w:basedOn w:val="Normal"/>
    <w:link w:val="HeaderChar"/>
    <w:uiPriority w:val="99"/>
    <w:rsid w:val="00850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E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EA3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57A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4E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Head1">
    <w:name w:val="OutHead1"/>
    <w:basedOn w:val="Normal"/>
    <w:next w:val="DWTNorm"/>
    <w:rsid w:val="00D57A41"/>
    <w:pPr>
      <w:keepNext/>
      <w:numPr>
        <w:numId w:val="20"/>
      </w:numPr>
      <w:spacing w:after="240"/>
      <w:outlineLvl w:val="0"/>
    </w:pPr>
    <w:rPr>
      <w:b/>
      <w:color w:val="000000"/>
      <w:szCs w:val="20"/>
    </w:rPr>
  </w:style>
  <w:style w:type="paragraph" w:customStyle="1" w:styleId="OutHead2">
    <w:name w:val="OutHead2"/>
    <w:basedOn w:val="Normal"/>
    <w:next w:val="DWTNorm"/>
    <w:rsid w:val="00D57A41"/>
    <w:pPr>
      <w:keepNext/>
      <w:numPr>
        <w:ilvl w:val="1"/>
        <w:numId w:val="20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rsid w:val="00D57A41"/>
    <w:pPr>
      <w:keepNext/>
      <w:numPr>
        <w:ilvl w:val="2"/>
        <w:numId w:val="20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rsid w:val="00D57A41"/>
    <w:pPr>
      <w:keepNext/>
      <w:numPr>
        <w:ilvl w:val="3"/>
        <w:numId w:val="20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rsid w:val="00D57A41"/>
    <w:pPr>
      <w:keepNext/>
      <w:numPr>
        <w:ilvl w:val="4"/>
        <w:numId w:val="20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rsid w:val="00D57A41"/>
    <w:pPr>
      <w:keepNext/>
      <w:numPr>
        <w:ilvl w:val="5"/>
        <w:numId w:val="20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rsid w:val="00D57A41"/>
    <w:pPr>
      <w:keepNext/>
      <w:numPr>
        <w:ilvl w:val="6"/>
        <w:numId w:val="20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rsid w:val="00D57A41"/>
    <w:pPr>
      <w:keepNext/>
      <w:numPr>
        <w:ilvl w:val="7"/>
        <w:numId w:val="20"/>
      </w:numPr>
      <w:spacing w:after="240"/>
      <w:outlineLvl w:val="7"/>
    </w:pPr>
    <w:rPr>
      <w:b/>
      <w:color w:val="000000"/>
      <w:szCs w:val="20"/>
    </w:rPr>
  </w:style>
  <w:style w:type="paragraph" w:customStyle="1" w:styleId="DWTNorm">
    <w:name w:val="DWTNorm"/>
    <w:basedOn w:val="Normal"/>
    <w:rsid w:val="0085092B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Normal"/>
    <w:rsid w:val="00D57A41"/>
    <w:pPr>
      <w:ind w:left="1440" w:right="1440"/>
    </w:pPr>
  </w:style>
  <w:style w:type="paragraph" w:customStyle="1" w:styleId="DWTTitle">
    <w:name w:val="DWTTitle"/>
    <w:basedOn w:val="Normal"/>
    <w:next w:val="DWTNorm"/>
    <w:rsid w:val="00D57A41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AfterQuote">
    <w:name w:val="AfterQuote"/>
    <w:basedOn w:val="Normal"/>
    <w:next w:val="Normal"/>
    <w:rsid w:val="00D57A41"/>
    <w:pPr>
      <w:spacing w:after="240"/>
    </w:pPr>
    <w:rPr>
      <w:szCs w:val="20"/>
    </w:rPr>
  </w:style>
  <w:style w:type="paragraph" w:styleId="List">
    <w:name w:val="List"/>
    <w:basedOn w:val="Normal"/>
    <w:uiPriority w:val="99"/>
    <w:rsid w:val="00D57A41"/>
    <w:pPr>
      <w:ind w:left="360" w:hanging="360"/>
    </w:pPr>
  </w:style>
  <w:style w:type="paragraph" w:customStyle="1" w:styleId="bullet">
    <w:name w:val="bullet"/>
    <w:basedOn w:val="Normal"/>
    <w:rsid w:val="000B78E0"/>
    <w:pPr>
      <w:numPr>
        <w:numId w:val="26"/>
      </w:numPr>
      <w:tabs>
        <w:tab w:val="clear" w:pos="360"/>
        <w:tab w:val="num" w:pos="1080"/>
      </w:tabs>
      <w:spacing w:after="120"/>
      <w:ind w:left="1080"/>
    </w:pPr>
  </w:style>
  <w:style w:type="paragraph" w:customStyle="1" w:styleId="Oddlist">
    <w:name w:val="Odd list"/>
    <w:basedOn w:val="Normal"/>
    <w:rsid w:val="000B78E0"/>
    <w:pPr>
      <w:numPr>
        <w:numId w:val="25"/>
      </w:numPr>
      <w:tabs>
        <w:tab w:val="clear" w:pos="1440"/>
        <w:tab w:val="num" w:pos="1080"/>
      </w:tabs>
      <w:spacing w:after="240"/>
      <w:ind w:left="1080" w:hanging="360"/>
    </w:pPr>
  </w:style>
  <w:style w:type="table" w:styleId="TableGrid">
    <w:name w:val="Table Grid"/>
    <w:basedOn w:val="TableNormal"/>
    <w:uiPriority w:val="59"/>
    <w:rsid w:val="00ED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D1F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A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92B"/>
    <w:pPr>
      <w:keepNext/>
      <w:outlineLvl w:val="0"/>
    </w:pPr>
    <w:rPr>
      <w:rFonts w:ascii="Palatino" w:hAnsi="Palatin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zDocID">
    <w:name w:val="zDocID"/>
    <w:rsid w:val="0085092B"/>
    <w:rPr>
      <w:rFonts w:ascii="Times New Roman" w:hAnsi="Times New Roman"/>
      <w:noProof/>
      <w:color w:val="auto"/>
      <w:spacing w:val="0"/>
      <w:w w:val="100"/>
      <w:kern w:val="0"/>
      <w:sz w:val="16"/>
      <w:u w:val="none"/>
      <w:effect w:val="none"/>
      <w:vertAlign w:val="baseline"/>
    </w:rPr>
  </w:style>
  <w:style w:type="paragraph" w:styleId="Header">
    <w:name w:val="header"/>
    <w:basedOn w:val="Normal"/>
    <w:link w:val="HeaderChar"/>
    <w:uiPriority w:val="99"/>
    <w:rsid w:val="00850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E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EA3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57A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4E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Head1">
    <w:name w:val="OutHead1"/>
    <w:basedOn w:val="Normal"/>
    <w:next w:val="DWTNorm"/>
    <w:rsid w:val="00D57A41"/>
    <w:pPr>
      <w:keepNext/>
      <w:numPr>
        <w:numId w:val="20"/>
      </w:numPr>
      <w:spacing w:after="240"/>
      <w:outlineLvl w:val="0"/>
    </w:pPr>
    <w:rPr>
      <w:b/>
      <w:color w:val="000000"/>
      <w:szCs w:val="20"/>
    </w:rPr>
  </w:style>
  <w:style w:type="paragraph" w:customStyle="1" w:styleId="OutHead2">
    <w:name w:val="OutHead2"/>
    <w:basedOn w:val="Normal"/>
    <w:next w:val="DWTNorm"/>
    <w:rsid w:val="00D57A41"/>
    <w:pPr>
      <w:keepNext/>
      <w:numPr>
        <w:ilvl w:val="1"/>
        <w:numId w:val="20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rsid w:val="00D57A41"/>
    <w:pPr>
      <w:keepNext/>
      <w:numPr>
        <w:ilvl w:val="2"/>
        <w:numId w:val="20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rsid w:val="00D57A41"/>
    <w:pPr>
      <w:keepNext/>
      <w:numPr>
        <w:ilvl w:val="3"/>
        <w:numId w:val="20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rsid w:val="00D57A41"/>
    <w:pPr>
      <w:keepNext/>
      <w:numPr>
        <w:ilvl w:val="4"/>
        <w:numId w:val="20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rsid w:val="00D57A41"/>
    <w:pPr>
      <w:keepNext/>
      <w:numPr>
        <w:ilvl w:val="5"/>
        <w:numId w:val="20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rsid w:val="00D57A41"/>
    <w:pPr>
      <w:keepNext/>
      <w:numPr>
        <w:ilvl w:val="6"/>
        <w:numId w:val="20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rsid w:val="00D57A41"/>
    <w:pPr>
      <w:keepNext/>
      <w:numPr>
        <w:ilvl w:val="7"/>
        <w:numId w:val="20"/>
      </w:numPr>
      <w:spacing w:after="240"/>
      <w:outlineLvl w:val="7"/>
    </w:pPr>
    <w:rPr>
      <w:b/>
      <w:color w:val="000000"/>
      <w:szCs w:val="20"/>
    </w:rPr>
  </w:style>
  <w:style w:type="paragraph" w:customStyle="1" w:styleId="DWTNorm">
    <w:name w:val="DWTNorm"/>
    <w:basedOn w:val="Normal"/>
    <w:rsid w:val="0085092B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Normal"/>
    <w:rsid w:val="00D57A41"/>
    <w:pPr>
      <w:ind w:left="1440" w:right="1440"/>
    </w:pPr>
  </w:style>
  <w:style w:type="paragraph" w:customStyle="1" w:styleId="DWTTitle">
    <w:name w:val="DWTTitle"/>
    <w:basedOn w:val="Normal"/>
    <w:next w:val="DWTNorm"/>
    <w:rsid w:val="00D57A41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AfterQuote">
    <w:name w:val="AfterQuote"/>
    <w:basedOn w:val="Normal"/>
    <w:next w:val="Normal"/>
    <w:rsid w:val="00D57A41"/>
    <w:pPr>
      <w:spacing w:after="240"/>
    </w:pPr>
    <w:rPr>
      <w:szCs w:val="20"/>
    </w:rPr>
  </w:style>
  <w:style w:type="paragraph" w:styleId="List">
    <w:name w:val="List"/>
    <w:basedOn w:val="Normal"/>
    <w:uiPriority w:val="99"/>
    <w:rsid w:val="00D57A41"/>
    <w:pPr>
      <w:ind w:left="360" w:hanging="360"/>
    </w:pPr>
  </w:style>
  <w:style w:type="paragraph" w:customStyle="1" w:styleId="bullet">
    <w:name w:val="bullet"/>
    <w:basedOn w:val="Normal"/>
    <w:rsid w:val="000B78E0"/>
    <w:pPr>
      <w:numPr>
        <w:numId w:val="26"/>
      </w:numPr>
      <w:tabs>
        <w:tab w:val="clear" w:pos="360"/>
        <w:tab w:val="num" w:pos="1080"/>
      </w:tabs>
      <w:spacing w:after="120"/>
      <w:ind w:left="1080"/>
    </w:pPr>
  </w:style>
  <w:style w:type="paragraph" w:customStyle="1" w:styleId="Oddlist">
    <w:name w:val="Odd list"/>
    <w:basedOn w:val="Normal"/>
    <w:rsid w:val="000B78E0"/>
    <w:pPr>
      <w:numPr>
        <w:numId w:val="25"/>
      </w:numPr>
      <w:tabs>
        <w:tab w:val="clear" w:pos="1440"/>
        <w:tab w:val="num" w:pos="1080"/>
      </w:tabs>
      <w:spacing w:after="240"/>
      <w:ind w:left="1080" w:hanging="360"/>
    </w:pPr>
  </w:style>
  <w:style w:type="table" w:styleId="TableGrid">
    <w:name w:val="Table Grid"/>
    <w:basedOn w:val="TableNormal"/>
    <w:uiPriority w:val="59"/>
    <w:rsid w:val="00ED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D1F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A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minniti:Documents:IPFCC:IPFCC%20Work:essential%20allies%20rewrite:Appendices:final%20pdfs:TEMPLATE-DOCUMENTS:Confidentiality%20Agreement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Confidentiality Agreement- Template.dotm</Template>
  <TotalTime>0</TotalTime>
  <Pages>1</Pages>
  <Words>379</Words>
  <Characters>2161</Characters>
  <Application>Microsoft Macintosh Word</Application>
  <DocSecurity>4</DocSecurity>
  <Lines>18</Lines>
  <Paragraphs>5</Paragraphs>
  <ScaleCrop>false</ScaleCrop>
  <Company> 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Minniti</dc:creator>
  <cp:keywords/>
  <dc:description/>
  <cp:lastModifiedBy>Mary Minniti</cp:lastModifiedBy>
  <cp:revision>2</cp:revision>
  <cp:lastPrinted>2011-01-04T17:32:00Z</cp:lastPrinted>
  <dcterms:created xsi:type="dcterms:W3CDTF">2017-04-20T21:46:00Z</dcterms:created>
  <dcterms:modified xsi:type="dcterms:W3CDTF">2017-04-20T21:46:00Z</dcterms:modified>
</cp:coreProperties>
</file>